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E424" w14:textId="5C8C191C" w:rsidR="00502180" w:rsidRDefault="00DF1CFD" w:rsidP="00702101">
      <w:r w:rsidRPr="00DF1CFD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6DCD12" wp14:editId="717C7D01">
            <wp:simplePos x="0" y="0"/>
            <wp:positionH relativeFrom="column">
              <wp:posOffset>-3175</wp:posOffset>
            </wp:positionH>
            <wp:positionV relativeFrom="paragraph">
              <wp:posOffset>143136</wp:posOffset>
            </wp:positionV>
            <wp:extent cx="1810385" cy="2548890"/>
            <wp:effectExtent l="0" t="0" r="5715" b="3810"/>
            <wp:wrapTight wrapText="bothSides">
              <wp:wrapPolygon edited="0">
                <wp:start x="0" y="0"/>
                <wp:lineTo x="0" y="21525"/>
                <wp:lineTo x="21517" y="21525"/>
                <wp:lineTo x="21517" y="0"/>
                <wp:lineTo x="0" y="0"/>
              </wp:wrapPolygon>
            </wp:wrapTight>
            <wp:docPr id="10606028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0288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180" w:rsidRPr="00502180">
        <w:t xml:space="preserve"> </w:t>
      </w:r>
    </w:p>
    <w:p w14:paraId="2C324820" w14:textId="1C466726" w:rsidR="00415B5A" w:rsidRPr="00DF1CFD" w:rsidRDefault="002132F8" w:rsidP="0070210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="00702101" w:rsidRPr="00DF1CFD">
        <w:rPr>
          <w:rFonts w:ascii="Arial" w:hAnsi="Arial" w:cs="Arial"/>
          <w:b/>
          <w:bCs/>
          <w:sz w:val="22"/>
          <w:szCs w:val="22"/>
        </w:rPr>
        <w:t>Offene Türen im Advent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="00702101" w:rsidRPr="00DF1CFD">
        <w:rPr>
          <w:rFonts w:ascii="Arial" w:hAnsi="Arial" w:cs="Arial"/>
          <w:b/>
          <w:bCs/>
          <w:sz w:val="22"/>
          <w:szCs w:val="22"/>
        </w:rPr>
        <w:t xml:space="preserve"> in Stapel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025CB1" w14:textId="03CC5E99" w:rsidR="00DF1CFD" w:rsidRDefault="00702101" w:rsidP="00702101">
      <w:pPr>
        <w:rPr>
          <w:rFonts w:ascii="Arial" w:hAnsi="Arial" w:cs="Arial"/>
          <w:color w:val="464646"/>
          <w:sz w:val="22"/>
          <w:szCs w:val="22"/>
          <w:shd w:val="clear" w:color="auto" w:fill="FFFFFF"/>
        </w:rPr>
      </w:pPr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Auch in diesem Jahr öffnen </w:t>
      </w:r>
      <w:proofErr w:type="spellStart"/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Stapeler</w:t>
      </w:r>
      <w:proofErr w:type="spellEnd"/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 Familien ihre Türen und Tore, um gemeinsam mit Nachbarn und Freunden Advent zu feiern.</w:t>
      </w:r>
      <w:r w:rsidRPr="00DF1CFD">
        <w:rPr>
          <w:rFonts w:ascii="Arial" w:hAnsi="Arial" w:cs="Arial"/>
          <w:color w:val="464646"/>
          <w:sz w:val="22"/>
          <w:szCs w:val="22"/>
        </w:rPr>
        <w:br/>
      </w:r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Eine geschmückte Zahl im Fenster oder an der Tür zeigt, hier wohnt ein Gastgeber.</w:t>
      </w:r>
      <w:r w:rsidRPr="00DF1CFD">
        <w:rPr>
          <w:rFonts w:ascii="Arial" w:hAnsi="Arial" w:cs="Arial"/>
          <w:color w:val="464646"/>
          <w:sz w:val="22"/>
          <w:szCs w:val="22"/>
        </w:rPr>
        <w:br/>
      </w:r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Die Treffen beginnen</w:t>
      </w:r>
      <w:r w:rsidR="00040CDE"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, von den Gastgebern individuell festgelegt, zwischen 17.30 </w:t>
      </w:r>
      <w:r w:rsidR="002132F8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Uhr </w:t>
      </w:r>
      <w:r w:rsidR="00040CDE"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und 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18.30 Uhr </w:t>
      </w:r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und dauern ca. 30-45 Min.</w:t>
      </w:r>
      <w:r w:rsidR="00040CDE"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 </w:t>
      </w:r>
      <w:r w:rsid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Das Lied „Der Mond ist aufgegangen“, vom Gastgeber angestimmt,</w:t>
      </w:r>
      <w:r w:rsidR="002132F8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 </w:t>
      </w:r>
      <w:r w:rsid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beendet das Zusammensein.</w:t>
      </w:r>
    </w:p>
    <w:p w14:paraId="58258DCC" w14:textId="4C8629AB" w:rsidR="00040CDE" w:rsidRPr="00DF1CFD" w:rsidRDefault="00040CDE" w:rsidP="00702101">
      <w:pPr>
        <w:rPr>
          <w:rFonts w:ascii="Arial" w:hAnsi="Arial" w:cs="Arial"/>
          <w:color w:val="464646"/>
          <w:sz w:val="22"/>
          <w:szCs w:val="22"/>
        </w:rPr>
      </w:pPr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Das Veranstalterteam hofft besonders auch auf junge Familien, NeubürgerInnen und natürlich auf </w:t>
      </w:r>
      <w:r w:rsidR="002132F8">
        <w:rPr>
          <w:rFonts w:ascii="Arial" w:hAnsi="Arial" w:cs="Arial"/>
          <w:color w:val="464646"/>
          <w:sz w:val="22"/>
          <w:szCs w:val="22"/>
          <w:shd w:val="clear" w:color="auto" w:fill="FFFFFF"/>
        </w:rPr>
        <w:t xml:space="preserve">viele </w:t>
      </w:r>
      <w:r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GastgeberInnen aus den letzten Jahren.</w:t>
      </w:r>
      <w:r w:rsidR="00702101" w:rsidRPr="00DF1CFD">
        <w:rPr>
          <w:rFonts w:ascii="Arial" w:hAnsi="Arial" w:cs="Arial"/>
          <w:color w:val="464646"/>
          <w:sz w:val="22"/>
          <w:szCs w:val="22"/>
        </w:rPr>
        <w:br/>
      </w:r>
      <w:r w:rsidR="00702101" w:rsidRPr="00DF1CFD">
        <w:rPr>
          <w:rFonts w:ascii="Arial" w:hAnsi="Arial" w:cs="Arial"/>
          <w:color w:val="464646"/>
          <w:sz w:val="22"/>
          <w:szCs w:val="22"/>
          <w:shd w:val="clear" w:color="auto" w:fill="FFFFFF"/>
        </w:rPr>
        <w:t>Eine Geschichte, ein Gedicht und Lieder lassen Weihnachtsvorfreude aufkommen, und bei einem warmen Getränk wird geklönt.</w:t>
      </w:r>
      <w:r w:rsidRPr="00DF1CFD">
        <w:rPr>
          <w:rFonts w:ascii="Arial" w:hAnsi="Arial" w:cs="Arial"/>
          <w:color w:val="464646"/>
          <w:sz w:val="22"/>
          <w:szCs w:val="22"/>
        </w:rPr>
        <w:t xml:space="preserve"> Liederhefte und Punschkocher werden vom Veranstaltungsteam gestellt.</w:t>
      </w:r>
    </w:p>
    <w:p w14:paraId="2E2EB64B" w14:textId="55C7416B" w:rsidR="00702101" w:rsidRPr="00DF1CFD" w:rsidRDefault="00702101" w:rsidP="00702101">
      <w:pPr>
        <w:rPr>
          <w:rStyle w:val="Fett"/>
          <w:rFonts w:ascii="Arial" w:hAnsi="Arial" w:cs="Arial"/>
          <w:b w:val="0"/>
          <w:bCs w:val="0"/>
          <w:color w:val="464646"/>
          <w:sz w:val="22"/>
          <w:szCs w:val="22"/>
          <w:shd w:val="clear" w:color="auto" w:fill="FFFFFF"/>
        </w:rPr>
      </w:pPr>
      <w:r w:rsidRPr="00DF1CFD">
        <w:rPr>
          <w:rStyle w:val="Fett"/>
          <w:rFonts w:ascii="Arial" w:hAnsi="Arial" w:cs="Arial"/>
          <w:b w:val="0"/>
          <w:bCs w:val="0"/>
          <w:color w:val="464646"/>
          <w:sz w:val="22"/>
          <w:szCs w:val="22"/>
          <w:shd w:val="clear" w:color="auto" w:fill="FFFFFF"/>
        </w:rPr>
        <w:t>Die Gäste werden gebeten, zu den Treffen einen Becher mitzubringen.</w:t>
      </w:r>
    </w:p>
    <w:p w14:paraId="752FC177" w14:textId="3C3B6EA4" w:rsidR="00702101" w:rsidRPr="00DF1CFD" w:rsidRDefault="00702101" w:rsidP="0070210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An den </w:t>
      </w:r>
      <w:r w:rsid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dventssonntagen gibt es </w:t>
      </w:r>
      <w:r w:rsidR="00040CDE"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im Anschluss an den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Gottesdienst </w:t>
      </w:r>
      <w:r w:rsidR="00040CDE"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um 11Uhr 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der St. Katharinen</w:t>
      </w:r>
      <w:r w:rsidR="00040CDE"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Kirche warme Getränke, Kekse und Zeit, um miteinander ins Gespräch zu kommen.</w:t>
      </w:r>
    </w:p>
    <w:p w14:paraId="66447A6A" w14:textId="2C331F45" w:rsidR="00040CDE" w:rsidRDefault="002132F8" w:rsidP="00702101">
      <w:pP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2132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761C3EA5" wp14:editId="54481F78">
            <wp:simplePos x="0" y="0"/>
            <wp:positionH relativeFrom="column">
              <wp:posOffset>4184015</wp:posOffset>
            </wp:positionH>
            <wp:positionV relativeFrom="paragraph">
              <wp:posOffset>600710</wp:posOffset>
            </wp:positionV>
            <wp:extent cx="1562735" cy="2350135"/>
            <wp:effectExtent l="0" t="0" r="0" b="0"/>
            <wp:wrapTight wrapText="bothSides">
              <wp:wrapPolygon edited="0">
                <wp:start x="0" y="0"/>
                <wp:lineTo x="0" y="21477"/>
                <wp:lineTo x="21416" y="21477"/>
                <wp:lineTo x="21416" y="0"/>
                <wp:lineTo x="0" y="0"/>
              </wp:wrapPolygon>
            </wp:wrapTight>
            <wp:docPr id="1144082115" name="Grafik 1" descr="Ein Bild, das Snack, Backwaren, Essen, Nachspeis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82115" name="Grafik 1" descr="Ein Bild, das Snack, Backwaren, Essen, Nachspeise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Wer gerne Gastgeber sein möchte,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auch Teams aus mehreren Familien oder Einzelpersonen, </w:t>
      </w:r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meldet sich bitte bis zum 16. November </w:t>
      </w:r>
      <w:r w:rsidR="00DF1CFD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2025 </w:t>
      </w:r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mit Namen, Adresse,</w:t>
      </w:r>
      <w:r w:rsidR="00DF1CFD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Terminwunsch und Uhrzeit unter der </w:t>
      </w:r>
      <w:r w:rsid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Mobiln</w:t>
      </w:r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ummer 0151-207 608 57, gerne auch per </w:t>
      </w:r>
      <w:proofErr w:type="spellStart"/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whats</w:t>
      </w:r>
      <w:proofErr w:type="spellEnd"/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app</w:t>
      </w:r>
      <w:proofErr w:type="spellEnd"/>
      <w:r w:rsidR="00040CDE" w:rsidRPr="00DF1CF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24E4E3BB" w14:textId="20B71F29" w:rsidR="00DF1CFD" w:rsidRPr="00DF1CFD" w:rsidRDefault="00DF1CFD" w:rsidP="0070210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Veranstaltungsplan wird in den Printmedien und auf den Homepages der Gemeinde Stapel, der Kirchengemeinde Stapelholm und dem Förderverein St. Katharinenkirche bekannt gegeben.</w:t>
      </w:r>
    </w:p>
    <w:p w14:paraId="1631F8A0" w14:textId="27FD25AD" w:rsidR="001B670A" w:rsidRDefault="001B670A" w:rsidP="0070210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DA1D2F2" w14:textId="17356C89" w:rsidR="00DF1CFD" w:rsidRDefault="00DF1CFD" w:rsidP="0070210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Auf eine schöne Adventszeit in Stapel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freut sich </w:t>
      </w:r>
    </w:p>
    <w:p w14:paraId="251E0039" w14:textId="77777777" w:rsidR="002132F8" w:rsidRDefault="001B670A" w:rsidP="002132F8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das</w:t>
      </w:r>
      <w:proofErr w:type="gram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„Offene Türen im Advent“ – Team </w:t>
      </w:r>
    </w:p>
    <w:p w14:paraId="2C155560" w14:textId="34771495" w:rsidR="00DF1CFD" w:rsidRDefault="00DF1CFD" w:rsidP="002132F8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des 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Förderverein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 </w:t>
      </w:r>
      <w:r w:rsidRPr="00DF1C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St. Katharinenkirche</w:t>
      </w:r>
      <w:r w:rsidRPr="00DF1CF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e.V.</w:t>
      </w:r>
      <w:r w:rsidR="002132F8" w:rsidRPr="002132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FA3B8F1" w14:textId="4B012A89" w:rsidR="002132F8" w:rsidRPr="00DF1CFD" w:rsidRDefault="002132F8" w:rsidP="0070210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sectPr w:rsidR="002132F8" w:rsidRPr="00DF1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5A"/>
    <w:rsid w:val="0002709C"/>
    <w:rsid w:val="00040CDE"/>
    <w:rsid w:val="000563B6"/>
    <w:rsid w:val="0008208A"/>
    <w:rsid w:val="001B670A"/>
    <w:rsid w:val="001D484E"/>
    <w:rsid w:val="002132F8"/>
    <w:rsid w:val="00236A8C"/>
    <w:rsid w:val="002520E1"/>
    <w:rsid w:val="003502F9"/>
    <w:rsid w:val="00356E61"/>
    <w:rsid w:val="00415B5A"/>
    <w:rsid w:val="004A0FA0"/>
    <w:rsid w:val="00502180"/>
    <w:rsid w:val="005656B6"/>
    <w:rsid w:val="005C7302"/>
    <w:rsid w:val="00702101"/>
    <w:rsid w:val="00843382"/>
    <w:rsid w:val="008B05E3"/>
    <w:rsid w:val="008E7634"/>
    <w:rsid w:val="00D816D9"/>
    <w:rsid w:val="00D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DEE9"/>
  <w15:chartTrackingRefBased/>
  <w15:docId w15:val="{D9D4A906-69CF-AB4F-BF9D-F1DF9FEF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5B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5B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5B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5B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5B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5B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5B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5B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5B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5B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5B5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1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415B5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02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Hamann</dc:creator>
  <cp:keywords/>
  <dc:description/>
  <cp:lastModifiedBy>Susanne Hamann</cp:lastModifiedBy>
  <cp:revision>2</cp:revision>
  <cp:lastPrinted>2025-10-27T10:34:00Z</cp:lastPrinted>
  <dcterms:created xsi:type="dcterms:W3CDTF">2025-10-27T10:41:00Z</dcterms:created>
  <dcterms:modified xsi:type="dcterms:W3CDTF">2025-10-27T10:41:00Z</dcterms:modified>
</cp:coreProperties>
</file>